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EE" w:rsidRDefault="009620E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620EE" w:rsidRDefault="009620EE">
      <w:pPr>
        <w:pStyle w:val="ConsPlusNormal"/>
        <w:jc w:val="both"/>
        <w:outlineLvl w:val="0"/>
      </w:pPr>
    </w:p>
    <w:p w:rsidR="009620EE" w:rsidRDefault="009620EE">
      <w:pPr>
        <w:pStyle w:val="ConsPlusTitle"/>
        <w:jc w:val="center"/>
        <w:outlineLvl w:val="0"/>
      </w:pPr>
      <w:r>
        <w:t>АДМИНИСТРАЦИЯ ГОРОДСКОГО ОКРУГА ГОРОД ВОРОНЕЖ</w:t>
      </w:r>
    </w:p>
    <w:p w:rsidR="009620EE" w:rsidRDefault="009620EE">
      <w:pPr>
        <w:pStyle w:val="ConsPlusTitle"/>
        <w:jc w:val="both"/>
      </w:pPr>
    </w:p>
    <w:p w:rsidR="009620EE" w:rsidRDefault="009620EE">
      <w:pPr>
        <w:pStyle w:val="ConsPlusTitle"/>
        <w:jc w:val="center"/>
      </w:pPr>
      <w:r>
        <w:t>ПОСТАНОВЛЕНИЕ</w:t>
      </w:r>
    </w:p>
    <w:p w:rsidR="009620EE" w:rsidRDefault="009620EE">
      <w:pPr>
        <w:pStyle w:val="ConsPlusTitle"/>
        <w:jc w:val="center"/>
      </w:pPr>
      <w:r>
        <w:t>от 12 сентября 2018 г. N 585</w:t>
      </w:r>
    </w:p>
    <w:p w:rsidR="009620EE" w:rsidRDefault="009620EE">
      <w:pPr>
        <w:pStyle w:val="ConsPlusTitle"/>
        <w:jc w:val="both"/>
      </w:pPr>
    </w:p>
    <w:p w:rsidR="009620EE" w:rsidRDefault="009620EE">
      <w:pPr>
        <w:pStyle w:val="ConsPlusTitle"/>
        <w:jc w:val="center"/>
      </w:pPr>
      <w:r>
        <w:t xml:space="preserve">ОБ УТВЕРЖДЕНИИ ПОЛОЖЕНИЯ О ПОРЯДКЕ ВЫДАЧИ </w:t>
      </w:r>
      <w:proofErr w:type="gramStart"/>
      <w:r>
        <w:t>ПАРКОВОЧНЫХ</w:t>
      </w:r>
      <w:proofErr w:type="gramEnd"/>
    </w:p>
    <w:p w:rsidR="009620EE" w:rsidRDefault="009620EE">
      <w:pPr>
        <w:pStyle w:val="ConsPlusTitle"/>
        <w:jc w:val="center"/>
      </w:pPr>
      <w:r>
        <w:t>РАЗРЕШЕНИЙ ГОРОДСКОГО ОКРУГА ГОРОД ВОРОНЕЖ</w:t>
      </w:r>
    </w:p>
    <w:p w:rsidR="009620EE" w:rsidRDefault="009620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20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20EE" w:rsidRDefault="009620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20EE" w:rsidRDefault="009620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город Воронеж</w:t>
            </w:r>
            <w:proofErr w:type="gramEnd"/>
          </w:p>
          <w:p w:rsidR="009620EE" w:rsidRDefault="009620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6" w:history="1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 xml:space="preserve">, от 14.05.2019 </w:t>
            </w:r>
            <w:hyperlink r:id="rId7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 xml:space="preserve">, от 31.07.2019 </w:t>
            </w:r>
            <w:hyperlink r:id="rId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20EE" w:rsidRDefault="009620EE">
      <w:pPr>
        <w:pStyle w:val="ConsPlusNormal"/>
        <w:jc w:val="both"/>
      </w:pPr>
    </w:p>
    <w:p w:rsidR="009620EE" w:rsidRDefault="009620E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5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Воронеж от 09.10.2014 N 1405 "Об утверждении Положения 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городского</w:t>
      </w:r>
      <w:proofErr w:type="gramEnd"/>
      <w:r>
        <w:t xml:space="preserve"> округа город Воронеж", в целях повышения эффективности организации парковок (парковочных мест), расположенных на автомобильных дорогах общего пользования местного значения городского округа город Воронеж, администрация городского округа город Воронеж постановляет: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выдачи парковочных разрешений городского округа город Воронеж.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по городскому хозяйству </w:t>
      </w:r>
      <w:proofErr w:type="spellStart"/>
      <w:r>
        <w:t>Петрина</w:t>
      </w:r>
      <w:proofErr w:type="spellEnd"/>
      <w:r>
        <w:t xml:space="preserve"> С.А.</w:t>
      </w:r>
    </w:p>
    <w:p w:rsidR="009620EE" w:rsidRDefault="009620EE">
      <w:pPr>
        <w:pStyle w:val="ConsPlusNormal"/>
        <w:jc w:val="both"/>
      </w:pPr>
    </w:p>
    <w:p w:rsidR="009620EE" w:rsidRDefault="009620EE">
      <w:pPr>
        <w:pStyle w:val="ConsPlusNormal"/>
        <w:jc w:val="right"/>
      </w:pPr>
      <w:r>
        <w:t xml:space="preserve">Глава </w:t>
      </w:r>
      <w:proofErr w:type="gramStart"/>
      <w:r>
        <w:t>городского</w:t>
      </w:r>
      <w:proofErr w:type="gramEnd"/>
    </w:p>
    <w:p w:rsidR="009620EE" w:rsidRDefault="009620EE">
      <w:pPr>
        <w:pStyle w:val="ConsPlusNormal"/>
        <w:jc w:val="right"/>
      </w:pPr>
      <w:r>
        <w:t>округа город Воронеж</w:t>
      </w:r>
    </w:p>
    <w:p w:rsidR="009620EE" w:rsidRDefault="009620EE">
      <w:pPr>
        <w:pStyle w:val="ConsPlusNormal"/>
        <w:jc w:val="right"/>
      </w:pPr>
      <w:r>
        <w:t>В.Ю.КСТЕНИН</w:t>
      </w:r>
    </w:p>
    <w:p w:rsidR="009620EE" w:rsidRDefault="009620EE">
      <w:pPr>
        <w:pStyle w:val="ConsPlusNormal"/>
        <w:jc w:val="both"/>
      </w:pPr>
    </w:p>
    <w:p w:rsidR="009620EE" w:rsidRDefault="009620EE">
      <w:pPr>
        <w:pStyle w:val="ConsPlusNormal"/>
        <w:jc w:val="both"/>
      </w:pPr>
    </w:p>
    <w:p w:rsidR="009620EE" w:rsidRDefault="009620EE">
      <w:pPr>
        <w:pStyle w:val="ConsPlusNormal"/>
        <w:jc w:val="both"/>
      </w:pPr>
    </w:p>
    <w:p w:rsidR="009620EE" w:rsidRDefault="009620EE">
      <w:pPr>
        <w:pStyle w:val="ConsPlusNormal"/>
        <w:jc w:val="both"/>
      </w:pPr>
    </w:p>
    <w:p w:rsidR="009620EE" w:rsidRDefault="009620EE">
      <w:pPr>
        <w:pStyle w:val="ConsPlusNormal"/>
        <w:jc w:val="both"/>
      </w:pPr>
    </w:p>
    <w:p w:rsidR="009620EE" w:rsidRDefault="009620EE">
      <w:pPr>
        <w:pStyle w:val="ConsPlusNormal"/>
        <w:jc w:val="right"/>
        <w:outlineLvl w:val="0"/>
      </w:pPr>
      <w:r>
        <w:t>Утверждено</w:t>
      </w:r>
    </w:p>
    <w:p w:rsidR="009620EE" w:rsidRDefault="009620EE">
      <w:pPr>
        <w:pStyle w:val="ConsPlusNormal"/>
        <w:jc w:val="right"/>
      </w:pPr>
      <w:r>
        <w:t>постановлением</w:t>
      </w:r>
    </w:p>
    <w:p w:rsidR="009620EE" w:rsidRDefault="009620EE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9620EE" w:rsidRDefault="009620EE">
      <w:pPr>
        <w:pStyle w:val="ConsPlusNormal"/>
        <w:jc w:val="right"/>
      </w:pPr>
      <w:r>
        <w:t>округа город Воронеж</w:t>
      </w:r>
    </w:p>
    <w:p w:rsidR="009620EE" w:rsidRDefault="009620EE">
      <w:pPr>
        <w:pStyle w:val="ConsPlusNormal"/>
        <w:jc w:val="right"/>
      </w:pPr>
      <w:r>
        <w:t>от 12.09.2018 N 585</w:t>
      </w:r>
    </w:p>
    <w:p w:rsidR="009620EE" w:rsidRDefault="009620EE">
      <w:pPr>
        <w:pStyle w:val="ConsPlusNormal"/>
        <w:jc w:val="both"/>
      </w:pPr>
    </w:p>
    <w:p w:rsidR="009620EE" w:rsidRDefault="009620EE">
      <w:pPr>
        <w:pStyle w:val="ConsPlusTitle"/>
        <w:jc w:val="center"/>
      </w:pPr>
      <w:bookmarkStart w:id="0" w:name="P30"/>
      <w:bookmarkEnd w:id="0"/>
      <w:r>
        <w:t>ПОЛОЖЕНИЕ</w:t>
      </w:r>
    </w:p>
    <w:p w:rsidR="009620EE" w:rsidRDefault="009620EE">
      <w:pPr>
        <w:pStyle w:val="ConsPlusTitle"/>
        <w:jc w:val="center"/>
      </w:pPr>
      <w:r>
        <w:t>О ПОРЯДКЕ ВЫДАЧИ ПАРКОВОЧНЫХ РАЗРЕШЕНИЙ ГОРОДСКОГО ОКРУГА</w:t>
      </w:r>
    </w:p>
    <w:p w:rsidR="009620EE" w:rsidRDefault="009620EE">
      <w:pPr>
        <w:pStyle w:val="ConsPlusTitle"/>
        <w:jc w:val="center"/>
      </w:pPr>
      <w:r>
        <w:t>ГОРОД ВОРОНЕЖ</w:t>
      </w:r>
    </w:p>
    <w:p w:rsidR="009620EE" w:rsidRDefault="009620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20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20EE" w:rsidRDefault="009620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20EE" w:rsidRDefault="009620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город Воронеж</w:t>
            </w:r>
            <w:proofErr w:type="gramEnd"/>
          </w:p>
          <w:p w:rsidR="009620EE" w:rsidRDefault="009620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11" w:history="1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 xml:space="preserve">, от 14.05.2019 </w:t>
            </w:r>
            <w:hyperlink r:id="rId12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 xml:space="preserve">, от 31.07.2019 </w:t>
            </w:r>
            <w:hyperlink r:id="rId13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20EE" w:rsidRDefault="009620EE">
      <w:pPr>
        <w:pStyle w:val="ConsPlusNormal"/>
        <w:jc w:val="both"/>
      </w:pPr>
    </w:p>
    <w:p w:rsidR="009620EE" w:rsidRDefault="009620EE">
      <w:pPr>
        <w:pStyle w:val="ConsPlusTitle"/>
        <w:jc w:val="center"/>
        <w:outlineLvl w:val="1"/>
      </w:pPr>
      <w:r>
        <w:t>1. Общие положения</w:t>
      </w:r>
    </w:p>
    <w:p w:rsidR="009620EE" w:rsidRDefault="009620EE">
      <w:pPr>
        <w:pStyle w:val="ConsPlusNormal"/>
        <w:jc w:val="both"/>
      </w:pPr>
    </w:p>
    <w:p w:rsidR="009620EE" w:rsidRDefault="009620EE">
      <w:pPr>
        <w:pStyle w:val="ConsPlusNormal"/>
        <w:ind w:firstLine="540"/>
        <w:jc w:val="both"/>
      </w:pPr>
      <w:r>
        <w:t>1.1. Настоящее Положение регулирует процедуру выдачи парковочных разрешений городского округа город Воронеж в целях размещения на местах платных городских парковок городского округа город Воронеж транспортных средств отдельных категорий лиц.</w:t>
      </w:r>
    </w:p>
    <w:p w:rsidR="009620EE" w:rsidRDefault="009620EE">
      <w:pPr>
        <w:pStyle w:val="ConsPlusNormal"/>
        <w:jc w:val="both"/>
      </w:pPr>
      <w:r>
        <w:t xml:space="preserve">(п. 1.1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город Воронеж от 14.05.2019 N 385)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 xml:space="preserve">1.2. Действие настоящего Положения распространяется </w:t>
      </w:r>
      <w:proofErr w:type="gramStart"/>
      <w:r>
        <w:t>на</w:t>
      </w:r>
      <w:proofErr w:type="gramEnd"/>
      <w:r>
        <w:t>:</w:t>
      </w:r>
    </w:p>
    <w:p w:rsidR="009620EE" w:rsidRDefault="009620EE">
      <w:pPr>
        <w:pStyle w:val="ConsPlusNormal"/>
        <w:spacing w:before="220"/>
        <w:ind w:firstLine="540"/>
        <w:jc w:val="both"/>
      </w:pPr>
      <w:r w:rsidRPr="004B0A90">
        <w:rPr>
          <w:highlight w:val="yellow"/>
        </w:rPr>
        <w:t>- физических лиц, признанных инвалидами I, II групп, а также инвалидами III группы в порядке, установленном Правительством Российской Федерации, а также лиц, являющихся законными представителями таких инвалидов и (или) детей-инвалидов (далее - законный представитель инвалида), и иных лиц, перевозящих инвалидов;</w:t>
      </w:r>
    </w:p>
    <w:p w:rsidR="009620EE" w:rsidRDefault="009620EE">
      <w:pPr>
        <w:pStyle w:val="ConsPlusNormal"/>
        <w:spacing w:before="220"/>
        <w:ind w:firstLine="540"/>
        <w:jc w:val="both"/>
      </w:pPr>
      <w:proofErr w:type="gramStart"/>
      <w:r>
        <w:t xml:space="preserve">- физических лиц, которые в установленном законом порядке признаны участниками Великой Отечественной войны, бывшими узниками, включая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ветеранами боевых действий, указанных в </w:t>
      </w:r>
      <w:hyperlink r:id="rId15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6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ветеранах", инвалидами Великой Отечественной войны и инвалидами</w:t>
      </w:r>
      <w:proofErr w:type="gramEnd"/>
      <w:r>
        <w:t xml:space="preserve"> </w:t>
      </w:r>
      <w:proofErr w:type="gramStart"/>
      <w:r>
        <w:t xml:space="preserve">боевых действий, указанных в </w:t>
      </w:r>
      <w:hyperlink r:id="rId17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8" w:history="1">
        <w:r>
          <w:rPr>
            <w:color w:val="0000FF"/>
          </w:rPr>
          <w:t>4 статьи 4</w:t>
        </w:r>
      </w:hyperlink>
      <w:r>
        <w:t xml:space="preserve"> Федерального закона от 12.01.1995 N 5-ФЗ "О ветеранах"; членов семей, наделенных статусом многодетной семьи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Воронежской области от 25.06.2012 N 94-ОЗ "О статусе многодетной семьи в Воронежской области", на которых зарегистрировано транспортное средство, зарегистрированных по месту жительства или пребывания на территории Воронежской области;</w:t>
      </w:r>
      <w:proofErr w:type="gramEnd"/>
      <w:r>
        <w:t xml:space="preserve"> собственников электромобилей;</w:t>
      </w:r>
    </w:p>
    <w:p w:rsidR="009620EE" w:rsidRDefault="009620E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город Воронеж от 31.07.2019 N 656)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>- физических лиц, которые являются резидентами платных городских парковок городского округа город Воронеж.</w:t>
      </w:r>
    </w:p>
    <w:p w:rsidR="009620EE" w:rsidRDefault="009620EE">
      <w:pPr>
        <w:pStyle w:val="ConsPlusNormal"/>
        <w:jc w:val="both"/>
      </w:pPr>
      <w:r>
        <w:t xml:space="preserve">(п. 1.2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город Воронеж от 14.05.2019 N 385)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 xml:space="preserve">1.3. В настоящем Положении используются понятия, установленные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Воронеж от 09.10.2014 N 1405 "Об утверждении Положения 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городского округа город Воронеж".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>1.4. В рамках настоящего Положения под реестром парковочных разрешений городского округа город Воронеж понимается электронный реестр, включающий информацию о выдаче, изменении, продлении, приостановлении, аннулировании парковочных разрешений отдельных категорий лиц.</w:t>
      </w:r>
    </w:p>
    <w:p w:rsidR="009620EE" w:rsidRDefault="009620E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город Воронеж от 14.05.2019 N 385)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>1.5. Для целей настоящего Положения управлением транспорта администрации городского округа город Воронеж формируются и ведутся следующие реестры парковочных разрешений городского округа город Воронеж:</w:t>
      </w:r>
    </w:p>
    <w:p w:rsidR="009620EE" w:rsidRDefault="009620EE">
      <w:pPr>
        <w:pStyle w:val="ConsPlusNormal"/>
        <w:spacing w:before="220"/>
        <w:ind w:firstLine="540"/>
        <w:jc w:val="both"/>
      </w:pPr>
      <w:r w:rsidRPr="004B0A90">
        <w:rPr>
          <w:highlight w:val="yellow"/>
        </w:rPr>
        <w:t>- реестр парковочных разрешений инвалидов городского округа город Воронеж;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>- реестр льготных парковочных разрешений городского округа город Воронеж;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>- реестр резидентных парковочных разрешений городского округа город Воронеж.</w:t>
      </w:r>
    </w:p>
    <w:p w:rsidR="009620EE" w:rsidRDefault="009620EE">
      <w:pPr>
        <w:pStyle w:val="ConsPlusNormal"/>
        <w:jc w:val="both"/>
      </w:pPr>
    </w:p>
    <w:p w:rsidR="009620EE" w:rsidRDefault="009620EE">
      <w:pPr>
        <w:pStyle w:val="ConsPlusTitle"/>
        <w:jc w:val="center"/>
        <w:outlineLvl w:val="1"/>
      </w:pPr>
      <w:r>
        <w:lastRenderedPageBreak/>
        <w:t>2. Парковочные разрешения инвалидов</w:t>
      </w:r>
    </w:p>
    <w:p w:rsidR="009620EE" w:rsidRDefault="009620EE">
      <w:pPr>
        <w:pStyle w:val="ConsPlusNormal"/>
        <w:jc w:val="both"/>
      </w:pPr>
    </w:p>
    <w:p w:rsidR="009620EE" w:rsidRPr="004B0A90" w:rsidRDefault="009620EE">
      <w:pPr>
        <w:pStyle w:val="ConsPlusNormal"/>
        <w:ind w:firstLine="540"/>
        <w:jc w:val="both"/>
        <w:rPr>
          <w:highlight w:val="yellow"/>
        </w:rPr>
      </w:pPr>
      <w:r w:rsidRPr="004B0A90">
        <w:rPr>
          <w:highlight w:val="yellow"/>
        </w:rPr>
        <w:t xml:space="preserve">2.1. </w:t>
      </w:r>
      <w:proofErr w:type="gramStart"/>
      <w:r w:rsidRPr="004B0A90">
        <w:rPr>
          <w:highlight w:val="yellow"/>
        </w:rPr>
        <w:t xml:space="preserve">В целях учета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 и размещаемых без взимания платы на парковочных местах, выделенных в соответствии с Федеральным </w:t>
      </w:r>
      <w:hyperlink r:id="rId24" w:history="1">
        <w:r w:rsidRPr="004B0A90">
          <w:rPr>
            <w:color w:val="0000FF"/>
            <w:highlight w:val="yellow"/>
          </w:rPr>
          <w:t>законом</w:t>
        </w:r>
      </w:hyperlink>
      <w:r w:rsidRPr="004B0A90">
        <w:rPr>
          <w:highlight w:val="yellow"/>
        </w:rPr>
        <w:t xml:space="preserve"> от 24.11.1995 N 181-ФЗ "О социальной защите инвалидов в Российской Федерации", формируется реестр парковочных разрешений инвалидов</w:t>
      </w:r>
      <w:proofErr w:type="gramEnd"/>
      <w:r w:rsidRPr="004B0A90">
        <w:rPr>
          <w:highlight w:val="yellow"/>
        </w:rPr>
        <w:t xml:space="preserve"> городского округа город Воронеж.</w:t>
      </w:r>
    </w:p>
    <w:p w:rsidR="009620EE" w:rsidRPr="004B0A90" w:rsidRDefault="009620EE">
      <w:pPr>
        <w:pStyle w:val="ConsPlusNormal"/>
        <w:spacing w:before="220"/>
        <w:ind w:firstLine="540"/>
        <w:jc w:val="both"/>
        <w:rPr>
          <w:highlight w:val="yellow"/>
        </w:rPr>
      </w:pPr>
      <w:r w:rsidRPr="004B0A90">
        <w:rPr>
          <w:highlight w:val="yellow"/>
        </w:rPr>
        <w:t>2.2. Инвалид I, II групп, а также инвалид III группы в порядке, установленном Правительством Российской Федерации, законный представитель инвалида, иное лицо, перевозящее инвалида, имеют право на получение парковочных разрешений инвалидов в отношении транспортных средств:</w:t>
      </w:r>
    </w:p>
    <w:p w:rsidR="009620EE" w:rsidRPr="004B0A90" w:rsidRDefault="009620EE">
      <w:pPr>
        <w:pStyle w:val="ConsPlusNormal"/>
        <w:spacing w:before="220"/>
        <w:ind w:firstLine="540"/>
        <w:jc w:val="both"/>
        <w:rPr>
          <w:highlight w:val="yellow"/>
        </w:rPr>
      </w:pPr>
      <w:r w:rsidRPr="004B0A90">
        <w:rPr>
          <w:highlight w:val="yellow"/>
        </w:rPr>
        <w:t>1) находящихся в собственности (законном владении) инвалида (законного представителя инвалида);</w:t>
      </w:r>
    </w:p>
    <w:p w:rsidR="009620EE" w:rsidRPr="004B0A90" w:rsidRDefault="009620EE">
      <w:pPr>
        <w:pStyle w:val="ConsPlusNormal"/>
        <w:spacing w:before="220"/>
        <w:ind w:firstLine="540"/>
        <w:jc w:val="both"/>
        <w:rPr>
          <w:highlight w:val="yellow"/>
        </w:rPr>
      </w:pPr>
      <w:r w:rsidRPr="004B0A90">
        <w:rPr>
          <w:highlight w:val="yellow"/>
        </w:rPr>
        <w:t>2) выданных инвалидам ранее в соответствии с медицинскими показаниями бесплатно в безвозмездное пользование органами социальной защиты населения субъектов Российской Федерации или Фонда социального страхования Российской Федерации, включая автомобили с ручным управлением;</w:t>
      </w:r>
    </w:p>
    <w:p w:rsidR="009620EE" w:rsidRPr="004B0A90" w:rsidRDefault="009620EE">
      <w:pPr>
        <w:pStyle w:val="ConsPlusNormal"/>
        <w:spacing w:before="220"/>
        <w:ind w:firstLine="540"/>
        <w:jc w:val="both"/>
        <w:rPr>
          <w:highlight w:val="yellow"/>
        </w:rPr>
      </w:pPr>
      <w:r w:rsidRPr="004B0A90">
        <w:rPr>
          <w:highlight w:val="yellow"/>
        </w:rPr>
        <w:t>3) принадлежащих иным лицам, перевозящим инвалидов, за исключением транспортных средств, используемых для оказания платных услуг по перевозке пассажиров.</w:t>
      </w:r>
    </w:p>
    <w:p w:rsidR="009620EE" w:rsidRPr="004B0A90" w:rsidRDefault="009620EE">
      <w:pPr>
        <w:pStyle w:val="ConsPlusNormal"/>
        <w:jc w:val="both"/>
        <w:rPr>
          <w:highlight w:val="yellow"/>
        </w:rPr>
      </w:pPr>
      <w:r w:rsidRPr="004B0A90">
        <w:rPr>
          <w:highlight w:val="yellow"/>
        </w:rPr>
        <w:t xml:space="preserve">(в ред. </w:t>
      </w:r>
      <w:hyperlink r:id="rId25" w:history="1">
        <w:r w:rsidRPr="004B0A90">
          <w:rPr>
            <w:color w:val="0000FF"/>
            <w:highlight w:val="yellow"/>
          </w:rPr>
          <w:t>постановления</w:t>
        </w:r>
      </w:hyperlink>
      <w:r w:rsidRPr="004B0A90">
        <w:rPr>
          <w:highlight w:val="yellow"/>
        </w:rPr>
        <w:t xml:space="preserve"> администрации городского округа город Воронеж от 26.12.2018 N 897)</w:t>
      </w:r>
    </w:p>
    <w:p w:rsidR="009620EE" w:rsidRPr="004B0A90" w:rsidRDefault="009620EE">
      <w:pPr>
        <w:pStyle w:val="ConsPlusNormal"/>
        <w:spacing w:before="220"/>
        <w:ind w:firstLine="540"/>
        <w:jc w:val="both"/>
        <w:rPr>
          <w:highlight w:val="yellow"/>
        </w:rPr>
      </w:pPr>
      <w:r w:rsidRPr="004B0A90">
        <w:rPr>
          <w:highlight w:val="yellow"/>
        </w:rPr>
        <w:t>2.3. Инвалид I, II групп, а также инвалид III группы в порядке, установленном Правительством Российской Федерации, или законный представитель инвалида, или иное лицо, перевозящее инвалида, имеют право на получение парковочных разрешений инвалидов в отношении одного транспортного средства.</w:t>
      </w:r>
    </w:p>
    <w:p w:rsidR="009620EE" w:rsidRPr="004B0A90" w:rsidRDefault="009620EE">
      <w:pPr>
        <w:pStyle w:val="ConsPlusNormal"/>
        <w:jc w:val="both"/>
        <w:rPr>
          <w:highlight w:val="yellow"/>
        </w:rPr>
      </w:pPr>
      <w:r w:rsidRPr="004B0A90">
        <w:rPr>
          <w:highlight w:val="yellow"/>
        </w:rPr>
        <w:t xml:space="preserve">(п. 2.3 в ред. </w:t>
      </w:r>
      <w:hyperlink r:id="rId26" w:history="1">
        <w:r w:rsidRPr="004B0A90">
          <w:rPr>
            <w:color w:val="0000FF"/>
            <w:highlight w:val="yellow"/>
          </w:rPr>
          <w:t>постановления</w:t>
        </w:r>
      </w:hyperlink>
      <w:r w:rsidRPr="004B0A90">
        <w:rPr>
          <w:highlight w:val="yellow"/>
        </w:rPr>
        <w:t xml:space="preserve"> администрации городского округа город Воронеж от 26.12.2018 N 897)</w:t>
      </w:r>
    </w:p>
    <w:p w:rsidR="009620EE" w:rsidRPr="004B0A90" w:rsidRDefault="009620EE">
      <w:pPr>
        <w:pStyle w:val="ConsPlusNormal"/>
        <w:spacing w:before="220"/>
        <w:ind w:firstLine="540"/>
        <w:jc w:val="both"/>
        <w:rPr>
          <w:highlight w:val="yellow"/>
        </w:rPr>
      </w:pPr>
      <w:r w:rsidRPr="004B0A90">
        <w:rPr>
          <w:highlight w:val="yellow"/>
        </w:rPr>
        <w:t>2.4. Парковочное разрешение инвалида:</w:t>
      </w:r>
    </w:p>
    <w:p w:rsidR="009620EE" w:rsidRPr="004B0A90" w:rsidRDefault="009620EE">
      <w:pPr>
        <w:pStyle w:val="ConsPlusNormal"/>
        <w:spacing w:before="220"/>
        <w:ind w:firstLine="540"/>
        <w:jc w:val="both"/>
        <w:rPr>
          <w:highlight w:val="yellow"/>
        </w:rPr>
      </w:pPr>
      <w:r w:rsidRPr="004B0A90">
        <w:rPr>
          <w:highlight w:val="yellow"/>
        </w:rPr>
        <w:t>1) вносится в реестр парковочных разрешений инвалидов городского округа город Воронеж и действует в отношении транспортного средства, указанного в парковочном разрешении инвалида;</w:t>
      </w:r>
    </w:p>
    <w:p w:rsidR="009620EE" w:rsidRPr="004B0A90" w:rsidRDefault="009620EE">
      <w:pPr>
        <w:pStyle w:val="ConsPlusNormal"/>
        <w:spacing w:before="220"/>
        <w:ind w:firstLine="540"/>
        <w:jc w:val="both"/>
        <w:rPr>
          <w:highlight w:val="yellow"/>
        </w:rPr>
      </w:pPr>
      <w:r w:rsidRPr="004B0A90">
        <w:rPr>
          <w:highlight w:val="yellow"/>
        </w:rPr>
        <w:t>2) признается действующим со дня внесения соответствующих сведений в реестр парковочных разрешений инвалидов городского округа город Воронеж и прекращает свое действие со дня внесения сведений об аннулировании парковочного разрешения инвалида в реестр парковочных разрешений инвалидов городского округа город Воронеж.</w:t>
      </w:r>
    </w:p>
    <w:p w:rsidR="009620EE" w:rsidRPr="004B0A90" w:rsidRDefault="009620EE">
      <w:pPr>
        <w:pStyle w:val="ConsPlusNormal"/>
        <w:spacing w:before="220"/>
        <w:ind w:firstLine="540"/>
        <w:jc w:val="both"/>
        <w:rPr>
          <w:highlight w:val="yellow"/>
        </w:rPr>
      </w:pPr>
      <w:proofErr w:type="gramStart"/>
      <w:r w:rsidRPr="004B0A90">
        <w:rPr>
          <w:highlight w:val="yellow"/>
        </w:rPr>
        <w:t>В случае обращения инвалида, законного представителя инвалида, иного лица, перевозящего инвалида, с заявлением о внесении в реестр парковочных разрешений инвалидов городского округа город Воронеж новой записи о парковочном разрешении инвалида в срок не ранее чем за два месяца до окончания срока действия парковочного разрешения инвалида, выданного в отношении соответствующего транспортного средства, в реестр парковочных разрешений инвалидов городского округа город Воронеж</w:t>
      </w:r>
      <w:proofErr w:type="gramEnd"/>
      <w:r w:rsidRPr="004B0A90">
        <w:rPr>
          <w:highlight w:val="yellow"/>
        </w:rPr>
        <w:t xml:space="preserve"> вносится запись о новом парковочном разрешении, срок действия которого исчисляется со дня, следующего за днем окончания срока действия ранее действующего парковочного разрешения инвалида.</w:t>
      </w:r>
    </w:p>
    <w:p w:rsidR="009620EE" w:rsidRPr="004B0A90" w:rsidRDefault="009620EE">
      <w:pPr>
        <w:pStyle w:val="ConsPlusNormal"/>
        <w:spacing w:before="220"/>
        <w:ind w:firstLine="540"/>
        <w:jc w:val="both"/>
        <w:rPr>
          <w:highlight w:val="yellow"/>
        </w:rPr>
      </w:pPr>
      <w:r w:rsidRPr="004B0A90">
        <w:rPr>
          <w:highlight w:val="yellow"/>
        </w:rPr>
        <w:t>2.5. Действие парковочного разрешения инвалида устанавливается на срок до первого числа месяца, следующего за месяцем, до которого установлена инвалидность.</w:t>
      </w:r>
    </w:p>
    <w:p w:rsidR="009620EE" w:rsidRPr="004B0A90" w:rsidRDefault="009620EE">
      <w:pPr>
        <w:pStyle w:val="ConsPlusNormal"/>
        <w:spacing w:before="220"/>
        <w:ind w:firstLine="540"/>
        <w:jc w:val="both"/>
        <w:rPr>
          <w:highlight w:val="yellow"/>
        </w:rPr>
      </w:pPr>
      <w:r w:rsidRPr="004B0A90">
        <w:rPr>
          <w:highlight w:val="yellow"/>
        </w:rPr>
        <w:lastRenderedPageBreak/>
        <w:t>В случае признания лица инвалидом по результатам переосвидетельствования инвалид, законный представитель инвалида, иное лицо, перевозящее инвалида, может продлить действие парковочного разрешения инвалида на новый срок.</w:t>
      </w:r>
    </w:p>
    <w:p w:rsidR="009620EE" w:rsidRPr="004B0A90" w:rsidRDefault="009620EE">
      <w:pPr>
        <w:pStyle w:val="ConsPlusNormal"/>
        <w:spacing w:before="220"/>
        <w:ind w:firstLine="540"/>
        <w:jc w:val="both"/>
        <w:rPr>
          <w:highlight w:val="yellow"/>
        </w:rPr>
      </w:pPr>
      <w:r w:rsidRPr="004B0A90">
        <w:rPr>
          <w:highlight w:val="yellow"/>
        </w:rPr>
        <w:t>В случае если инвалидность установлена без указания срока переосвидетельствования, парковочное разрешение инвалида действует в течение пятилетнего срока.</w:t>
      </w:r>
    </w:p>
    <w:p w:rsidR="009620EE" w:rsidRPr="004B0A90" w:rsidRDefault="009620EE">
      <w:pPr>
        <w:pStyle w:val="ConsPlusNormal"/>
        <w:spacing w:before="220"/>
        <w:ind w:firstLine="540"/>
        <w:jc w:val="both"/>
        <w:rPr>
          <w:highlight w:val="yellow"/>
        </w:rPr>
      </w:pPr>
      <w:r w:rsidRPr="004B0A90">
        <w:rPr>
          <w:highlight w:val="yellow"/>
        </w:rPr>
        <w:t>2.6. Основаниями для аннулирования в реестре парковочных разрешений инвалидов городского округа город Воронеж записи о парковочном разрешении инвалида являются:</w:t>
      </w:r>
    </w:p>
    <w:p w:rsidR="009620EE" w:rsidRPr="004B0A90" w:rsidRDefault="009620EE">
      <w:pPr>
        <w:pStyle w:val="ConsPlusNormal"/>
        <w:spacing w:before="220"/>
        <w:ind w:firstLine="540"/>
        <w:jc w:val="both"/>
        <w:rPr>
          <w:highlight w:val="yellow"/>
        </w:rPr>
      </w:pPr>
      <w:r w:rsidRPr="004B0A90">
        <w:rPr>
          <w:highlight w:val="yellow"/>
        </w:rPr>
        <w:t>- личное заявление инвалида (законного представителя инвалида, иного лица, перевозящего инвалида) об аннулировании парковочного разрешения инвалида;</w:t>
      </w:r>
    </w:p>
    <w:p w:rsidR="009620EE" w:rsidRPr="004B0A90" w:rsidRDefault="009620EE">
      <w:pPr>
        <w:pStyle w:val="ConsPlusNormal"/>
        <w:spacing w:before="220"/>
        <w:ind w:firstLine="540"/>
        <w:jc w:val="both"/>
        <w:rPr>
          <w:highlight w:val="yellow"/>
        </w:rPr>
      </w:pPr>
      <w:r w:rsidRPr="004B0A90">
        <w:rPr>
          <w:highlight w:val="yellow"/>
        </w:rPr>
        <w:t>- смерть инвалида (законного представителя инвалида, иного лица, перевозящего инвалида), а также признание его в установленном порядке умершим или объявление его безвестно отсутствующим по решению суда;</w:t>
      </w:r>
    </w:p>
    <w:p w:rsidR="009620EE" w:rsidRPr="004B0A90" w:rsidRDefault="009620EE">
      <w:pPr>
        <w:pStyle w:val="ConsPlusNormal"/>
        <w:spacing w:before="220"/>
        <w:ind w:firstLine="540"/>
        <w:jc w:val="both"/>
        <w:rPr>
          <w:highlight w:val="yellow"/>
        </w:rPr>
      </w:pPr>
      <w:r w:rsidRPr="004B0A90">
        <w:rPr>
          <w:highlight w:val="yellow"/>
        </w:rPr>
        <w:t>- отчуждение инвалидом (законным представителем инвалида, иным лицом, перевозящим инвалида) либо утрата транспортного средства, указанного в парковочном разрешении инвалида;</w:t>
      </w:r>
    </w:p>
    <w:p w:rsidR="009620EE" w:rsidRPr="004B0A90" w:rsidRDefault="009620EE">
      <w:pPr>
        <w:pStyle w:val="ConsPlusNormal"/>
        <w:spacing w:before="220"/>
        <w:ind w:firstLine="540"/>
        <w:jc w:val="both"/>
        <w:rPr>
          <w:highlight w:val="yellow"/>
        </w:rPr>
      </w:pPr>
      <w:r w:rsidRPr="004B0A90">
        <w:rPr>
          <w:highlight w:val="yellow"/>
        </w:rPr>
        <w:t>- истечение срока действия парковочного разрешения инвалида.</w:t>
      </w:r>
    </w:p>
    <w:p w:rsidR="009620EE" w:rsidRDefault="009620EE">
      <w:pPr>
        <w:pStyle w:val="ConsPlusNormal"/>
        <w:spacing w:before="220"/>
        <w:ind w:firstLine="540"/>
        <w:jc w:val="both"/>
      </w:pPr>
      <w:r w:rsidRPr="004B0A90">
        <w:rPr>
          <w:highlight w:val="yellow"/>
        </w:rPr>
        <w:t>2.7 Порядок действий по выдаче, изменению, продлению, приостановлению, аннулированию парковочного разрешения инвалида, в том числе перечень требуемых от заявителя документов, срок оформления парковочного разрешения инвалида, устанавливается нормативным правовым актом администрации городского округа город Воронеж.</w:t>
      </w:r>
    </w:p>
    <w:p w:rsidR="009620EE" w:rsidRDefault="009620EE">
      <w:pPr>
        <w:pStyle w:val="ConsPlusNormal"/>
        <w:jc w:val="both"/>
      </w:pPr>
    </w:p>
    <w:p w:rsidR="009620EE" w:rsidRDefault="009620EE">
      <w:pPr>
        <w:pStyle w:val="ConsPlusTitle"/>
        <w:jc w:val="center"/>
        <w:outlineLvl w:val="1"/>
      </w:pPr>
      <w:r>
        <w:t>3. Льготные парковочные разрешения</w:t>
      </w:r>
    </w:p>
    <w:p w:rsidR="009620EE" w:rsidRDefault="009620EE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город</w:t>
      </w:r>
      <w:proofErr w:type="gramEnd"/>
    </w:p>
    <w:p w:rsidR="009620EE" w:rsidRDefault="009620EE">
      <w:pPr>
        <w:pStyle w:val="ConsPlusNormal"/>
        <w:jc w:val="center"/>
      </w:pPr>
      <w:proofErr w:type="gramStart"/>
      <w:r>
        <w:t>Воронеж от 14.05.2019 N 385)</w:t>
      </w:r>
      <w:proofErr w:type="gramEnd"/>
    </w:p>
    <w:p w:rsidR="009620EE" w:rsidRDefault="009620EE">
      <w:pPr>
        <w:pStyle w:val="ConsPlusNormal"/>
        <w:jc w:val="both"/>
      </w:pPr>
    </w:p>
    <w:p w:rsidR="009620EE" w:rsidRDefault="009620EE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В целях размещения без взимания платы на платных городских парковках (парковочных местах) транспортных средств, принадлежащих на праве собственности участникам Великой Отечественной войны, бывшим узникам, включая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ветеранам боевых действий, указанных в </w:t>
      </w:r>
      <w:hyperlink r:id="rId28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29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</w:t>
      </w:r>
      <w:proofErr w:type="gramEnd"/>
      <w:r>
        <w:t xml:space="preserve"> </w:t>
      </w:r>
      <w:proofErr w:type="gramStart"/>
      <w:r>
        <w:t xml:space="preserve">N 5-ФЗ "О ветеранах", инвалидам Великой Отечественной войны и инвалидам боевых действий, указанных в </w:t>
      </w:r>
      <w:hyperlink r:id="rId30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31" w:history="1">
        <w:r>
          <w:rPr>
            <w:color w:val="0000FF"/>
          </w:rPr>
          <w:t>4 статьи 4</w:t>
        </w:r>
      </w:hyperlink>
      <w:r>
        <w:t xml:space="preserve"> Федерального закона от 12.01.1995 N 5-ФЗ "О ветеранах", членам семей, наделенных статусом многодетной семьи в соответствии с </w:t>
      </w:r>
      <w:hyperlink r:id="rId32" w:history="1">
        <w:r>
          <w:rPr>
            <w:color w:val="0000FF"/>
          </w:rPr>
          <w:t>Законом</w:t>
        </w:r>
      </w:hyperlink>
      <w:r>
        <w:t xml:space="preserve"> Воронежской области от 25.06.2012 N 94-ОЗ "О статусе многодетной семьи в Воронежской области", на которых зарегистрировано транспортное средство, зарегистрированным по месту жительства или</w:t>
      </w:r>
      <w:proofErr w:type="gramEnd"/>
      <w:r>
        <w:t xml:space="preserve"> пребывания на территории Воронежской области, а также электромобилей формируется реестр льготных парковочных разрешений городского округа город Воронеж.</w:t>
      </w:r>
    </w:p>
    <w:p w:rsidR="009620EE" w:rsidRDefault="009620EE">
      <w:pPr>
        <w:pStyle w:val="ConsPlusNormal"/>
        <w:jc w:val="both"/>
      </w:pPr>
      <w:r>
        <w:t xml:space="preserve">(п. 3.1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город Воронеж от 31.07.2019 N 656)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>3.2. Право на получение льготного парковочного разрешения в отношении одного транспортного средства предоставляется: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>- участникам Великой Отечественной войны;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>- бывшим узникам, включая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lastRenderedPageBreak/>
        <w:t xml:space="preserve">- ветеранам боевых действий, указанных в </w:t>
      </w:r>
      <w:hyperlink r:id="rId34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35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ветеранах";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 xml:space="preserve">- инвалидам Великой Отечественной войны и инвалидам боевых действий, указанных в </w:t>
      </w:r>
      <w:hyperlink r:id="rId36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37" w:history="1">
        <w:r>
          <w:rPr>
            <w:color w:val="0000FF"/>
          </w:rPr>
          <w:t>4 статьи 4</w:t>
        </w:r>
      </w:hyperlink>
      <w:r>
        <w:t xml:space="preserve"> Федерального закона от 12.01.1995 N 5-ФЗ "О ветеранах";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 xml:space="preserve">- одному из членов семьи, наделенной статусом многодетной семьи в соответствии с </w:t>
      </w:r>
      <w:hyperlink r:id="rId38" w:history="1">
        <w:r>
          <w:rPr>
            <w:color w:val="0000FF"/>
          </w:rPr>
          <w:t>Законом</w:t>
        </w:r>
      </w:hyperlink>
      <w:r>
        <w:t xml:space="preserve"> Воронежской области от 25.06.2012 N 94-ОЗ "О статусе многодетной семьи в Воронежской области", на которого зарегистрировано транспортное средство.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>3.3. Льготное парковочное разрешение: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>1) вносится в реестр льготных парковочных разрешений городского округа город Воронеж и действует в отношении транспортного средства, указанного в льготном парковочном разрешении;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>2) признается действующим со дня, следующего за днем внесения соответствующих сведений в реестр льготных парковочных разрешений городского округа город Воронеж, и прекращает свое действие со дня внесения сведений об аннулировании льготного парковочного разрешения в реестр льготных парковочных разрешений городского округа город Воронеж.</w:t>
      </w:r>
    </w:p>
    <w:p w:rsidR="009620EE" w:rsidRDefault="009620EE">
      <w:pPr>
        <w:pStyle w:val="ConsPlusNormal"/>
        <w:spacing w:before="220"/>
        <w:ind w:firstLine="540"/>
        <w:jc w:val="both"/>
      </w:pPr>
      <w:proofErr w:type="gramStart"/>
      <w:r w:rsidRPr="00076634">
        <w:t xml:space="preserve">В случае обращения участника Великой Отечественной войны, бывшего узника, включая несовершеннолетнего узника концлагерей, гетто и других мест принудительного содержания, созданных фашистами и их союзниками в период Второй мировой войны, ветерана боевых действий, указанных в </w:t>
      </w:r>
      <w:hyperlink r:id="rId39" w:history="1">
        <w:r w:rsidRPr="00076634">
          <w:rPr>
            <w:color w:val="0000FF"/>
          </w:rPr>
          <w:t>подпунктах 1</w:t>
        </w:r>
      </w:hyperlink>
      <w:r w:rsidRPr="00076634">
        <w:t xml:space="preserve"> - </w:t>
      </w:r>
      <w:hyperlink r:id="rId40" w:history="1">
        <w:r w:rsidRPr="00076634">
          <w:rPr>
            <w:color w:val="0000FF"/>
          </w:rPr>
          <w:t>4 пункта 1 статьи 3</w:t>
        </w:r>
      </w:hyperlink>
      <w:r w:rsidRPr="00076634">
        <w:t xml:space="preserve"> Федерального закона от 12.01.1995 N 5-ФЗ "О ветеранах", инвалида Великой Отечественной войны, инвалида боевых действий, указанных в </w:t>
      </w:r>
      <w:hyperlink r:id="rId41" w:history="1">
        <w:r w:rsidRPr="00076634">
          <w:rPr>
            <w:color w:val="0000FF"/>
          </w:rPr>
          <w:t>подпунктах 1</w:t>
        </w:r>
        <w:proofErr w:type="gramEnd"/>
      </w:hyperlink>
      <w:r w:rsidRPr="00076634">
        <w:t xml:space="preserve"> - </w:t>
      </w:r>
      <w:hyperlink r:id="rId42" w:history="1">
        <w:proofErr w:type="gramStart"/>
        <w:r w:rsidRPr="00076634">
          <w:rPr>
            <w:color w:val="0000FF"/>
          </w:rPr>
          <w:t>4 статьи 4</w:t>
        </w:r>
      </w:hyperlink>
      <w:r w:rsidRPr="00076634">
        <w:t xml:space="preserve"> Федерального закона от 12.01.1995 N 5-ФЗ "О ветеранах", члена семьи, наделенной статусом многодетной семьи в соответствии с </w:t>
      </w:r>
      <w:hyperlink r:id="rId43" w:history="1">
        <w:r w:rsidRPr="00076634">
          <w:rPr>
            <w:color w:val="0000FF"/>
          </w:rPr>
          <w:t>Законом</w:t>
        </w:r>
      </w:hyperlink>
      <w:r w:rsidRPr="00076634">
        <w:t xml:space="preserve"> Воронежской области от 25.06.2012 N 94-ОЗ "О статусе многодетной семьи в Воронежской области", на которого зарегистрировано транспортное средство, собственника электромобиля с заявлением о внесении в реестр льготных парковочных разрешений городского округа город Воронеж новой записи о льготном парковочном разрешении</w:t>
      </w:r>
      <w:proofErr w:type="gramEnd"/>
      <w:r w:rsidRPr="00076634">
        <w:t xml:space="preserve"> </w:t>
      </w:r>
      <w:proofErr w:type="gramStart"/>
      <w:r w:rsidRPr="00076634">
        <w:t>в срок не ранее чем за два месяца до окончания срока действия льготного парковочного разрешения, действующего в отношении соответствующего транспортного средства, в реестр льготных парковочных разрешений городского округа город Воронеж вносится запись о новом льготном парковочном разрешении, срок действия которого исчисляется со дня, следующего за днем окончания срока действия ранее действовавшего льготного парковочного разрешения.</w:t>
      </w:r>
      <w:proofErr w:type="gramEnd"/>
    </w:p>
    <w:p w:rsidR="009620EE" w:rsidRDefault="009620EE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Срок действия льготных парковочных разрешений для участников Великой Отечественной войны, бывших узников, включая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составляет два года со дня, следующего за днем внесения в реестр льготных парковочных разрешений городского округа город Воронеж записи о льготном парковочном разрешении.</w:t>
      </w:r>
      <w:proofErr w:type="gramEnd"/>
    </w:p>
    <w:p w:rsidR="009620EE" w:rsidRDefault="009620EE">
      <w:pPr>
        <w:pStyle w:val="ConsPlusNormal"/>
        <w:spacing w:before="220"/>
        <w:ind w:firstLine="540"/>
        <w:jc w:val="both"/>
      </w:pPr>
      <w:proofErr w:type="gramStart"/>
      <w:r>
        <w:t xml:space="preserve">Срок действия льготных парковочных разрешений для ветеранов боевых действий, указанных в </w:t>
      </w:r>
      <w:hyperlink r:id="rId44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45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ветеранах", инвалидов Великой Отечественной войны, инвалидов боевых действий, указанных в </w:t>
      </w:r>
      <w:hyperlink r:id="rId46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47" w:history="1">
        <w:r>
          <w:rPr>
            <w:color w:val="0000FF"/>
          </w:rPr>
          <w:t>4 статьи 4</w:t>
        </w:r>
      </w:hyperlink>
      <w:r>
        <w:t xml:space="preserve"> Федерального закона от 12.01.1995 N 5-ФЗ "О ветеранах", собственников электромобиля составляет два года со дня, следующего за днем внесения в</w:t>
      </w:r>
      <w:proofErr w:type="gramEnd"/>
      <w:r>
        <w:t xml:space="preserve"> реестр льготных парковочных разрешений городского округа город Воронеж записи о льготном парковочном разрешении.</w:t>
      </w:r>
    </w:p>
    <w:p w:rsidR="009620EE" w:rsidRDefault="009620EE">
      <w:pPr>
        <w:pStyle w:val="ConsPlusNormal"/>
        <w:spacing w:before="220"/>
        <w:ind w:firstLine="540"/>
        <w:jc w:val="both"/>
      </w:pPr>
      <w:proofErr w:type="gramStart"/>
      <w:r>
        <w:t xml:space="preserve">Льготное парковочное разрешение для члена семьи, наделенной статусом многодетной семьи в соответствии с </w:t>
      </w:r>
      <w:hyperlink r:id="rId48" w:history="1">
        <w:r>
          <w:rPr>
            <w:color w:val="0000FF"/>
          </w:rPr>
          <w:t>Законом</w:t>
        </w:r>
      </w:hyperlink>
      <w:r>
        <w:t xml:space="preserve"> Воронежской области от 25.06.2012 N 94-ОЗ "О статусе многодетной семьи в Воронежской области" на которого зарегистрировано транспортное </w:t>
      </w:r>
      <w:r>
        <w:lastRenderedPageBreak/>
        <w:t>средство, действует со дня, следующего за днем внесения в реестр льготных парковочных разрешений городского округа город Воронеж записи о льготном парковочном разрешении, и до дня достижения совершеннолетия старшим из</w:t>
      </w:r>
      <w:proofErr w:type="gramEnd"/>
      <w:r>
        <w:t xml:space="preserve"> трех младших детей семьи.</w:t>
      </w:r>
    </w:p>
    <w:p w:rsidR="00CF67F4" w:rsidRDefault="006921C9">
      <w:pPr>
        <w:pStyle w:val="ConsPlusNormal"/>
        <w:spacing w:before="220"/>
        <w:ind w:firstLine="540"/>
        <w:jc w:val="both"/>
      </w:pPr>
      <w:r w:rsidRPr="004B0A90">
        <w:rPr>
          <w:highlight w:val="yellow"/>
        </w:rPr>
        <w:t>На следующий день после</w:t>
      </w:r>
      <w:r w:rsidR="00CF67F4" w:rsidRPr="004B0A90">
        <w:rPr>
          <w:highlight w:val="yellow"/>
        </w:rPr>
        <w:t xml:space="preserve"> окончания </w:t>
      </w:r>
      <w:r w:rsidRPr="004B0A90">
        <w:rPr>
          <w:highlight w:val="yellow"/>
        </w:rPr>
        <w:t xml:space="preserve">срока действия </w:t>
      </w:r>
      <w:r w:rsidR="00CF67F4" w:rsidRPr="004B0A90">
        <w:rPr>
          <w:highlight w:val="yellow"/>
        </w:rPr>
        <w:t xml:space="preserve">льготного </w:t>
      </w:r>
      <w:r w:rsidRPr="004B0A90">
        <w:rPr>
          <w:highlight w:val="yellow"/>
        </w:rPr>
        <w:t>парковочного разрешения запись автоматически удаляется из реестра льготных парковочных разрешений.</w:t>
      </w:r>
    </w:p>
    <w:p w:rsidR="009620EE" w:rsidRDefault="009620EE">
      <w:pPr>
        <w:pStyle w:val="ConsPlusNormal"/>
        <w:spacing w:before="220"/>
        <w:ind w:firstLine="540"/>
        <w:jc w:val="both"/>
      </w:pPr>
      <w:r w:rsidRPr="006921C9">
        <w:rPr>
          <w:highlight w:val="green"/>
        </w:rPr>
        <w:t>3.5. Основаниями для аннулирования в реестре льготных парковочных разрешений городского округа город Воронеж записи о льготном парковочном разрешении являются:</w:t>
      </w:r>
    </w:p>
    <w:p w:rsidR="009620EE" w:rsidRDefault="009620EE">
      <w:pPr>
        <w:pStyle w:val="ConsPlusNormal"/>
        <w:spacing w:before="220"/>
        <w:ind w:firstLine="540"/>
        <w:jc w:val="both"/>
      </w:pPr>
      <w:proofErr w:type="gramStart"/>
      <w:r>
        <w:t xml:space="preserve">- личное заявление участника Великой Отечественной войны, бывшего узника, включая несовершеннолетнего узника концлагерей, гетто и других мест принудительного содержания, созданных фашистами и их союзниками в период Второй мировой войны, ветерана боевых действий, указанных в </w:t>
      </w:r>
      <w:hyperlink r:id="rId49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50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ветеранах", инвалида Великой Отечественной войны, инвалида боевых действий, указанных в </w:t>
      </w:r>
      <w:hyperlink r:id="rId51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52" w:history="1">
        <w:r>
          <w:rPr>
            <w:color w:val="0000FF"/>
          </w:rPr>
          <w:t>4</w:t>
        </w:r>
        <w:proofErr w:type="gramEnd"/>
        <w:r>
          <w:rPr>
            <w:color w:val="0000FF"/>
          </w:rPr>
          <w:t xml:space="preserve"> статьи 4</w:t>
        </w:r>
      </w:hyperlink>
      <w:r>
        <w:t xml:space="preserve"> Федерального закона от 12.01.1995 N 5-ФЗ "О ветеранах", члена семьи, наделенной статусом многодетной семьи, в соответствии с </w:t>
      </w:r>
      <w:hyperlink r:id="rId53" w:history="1">
        <w:r>
          <w:rPr>
            <w:color w:val="0000FF"/>
          </w:rPr>
          <w:t>Законом</w:t>
        </w:r>
      </w:hyperlink>
      <w:r>
        <w:t xml:space="preserve"> Воронежской области от 25.06.2012 N 94-ОЗ "О статусе многодетной семьи в Воронежской области", на которого зарегистрировано транспортное средство, а также собственника электромобиля об аннулировании льготного парковочного разрешения;</w:t>
      </w:r>
    </w:p>
    <w:p w:rsidR="009620EE" w:rsidRDefault="009620EE">
      <w:pPr>
        <w:pStyle w:val="ConsPlusNormal"/>
        <w:spacing w:before="220"/>
        <w:ind w:firstLine="540"/>
        <w:jc w:val="both"/>
      </w:pPr>
      <w:proofErr w:type="gramStart"/>
      <w:r>
        <w:t xml:space="preserve">- смерть участника Великой Отечественной войны, бывшего узника, включая несовершеннолетнего узника концлагерей, гетто и других мест принудительного содержания, созданных фашистами и их союзниками в период Второй мировой войны, ветерана боевых действий, указанных в </w:t>
      </w:r>
      <w:hyperlink r:id="rId54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55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ветеранах", инвалида Великой Отечественной войны, инвалида боевых действий, указанных в </w:t>
      </w:r>
      <w:hyperlink r:id="rId56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57" w:history="1">
        <w:r>
          <w:rPr>
            <w:color w:val="0000FF"/>
          </w:rPr>
          <w:t>4 статьи</w:t>
        </w:r>
        <w:proofErr w:type="gramEnd"/>
        <w:r>
          <w:rPr>
            <w:color w:val="0000FF"/>
          </w:rPr>
          <w:t xml:space="preserve"> 4</w:t>
        </w:r>
      </w:hyperlink>
      <w:r>
        <w:t xml:space="preserve"> Федерального закона от 12.01.1995 N 5-ФЗ "О ветеранах", члена многодетной семьи, в результате которой удостоверение многодетной семьи Воронежской области прекращает свое действие, а также признание их в установленном порядке умершими или объявление их безвестно отсутствующими по решению суда;</w:t>
      </w:r>
    </w:p>
    <w:p w:rsidR="009620EE" w:rsidRDefault="009620EE">
      <w:pPr>
        <w:pStyle w:val="ConsPlusNormal"/>
        <w:spacing w:before="220"/>
        <w:ind w:firstLine="540"/>
        <w:jc w:val="both"/>
      </w:pPr>
      <w:proofErr w:type="gramStart"/>
      <w:r>
        <w:t xml:space="preserve">- отчуждение участником Великой Отечественной войны, бывшим узником, включая несовершеннолетнего узника концлагерей, гетто и других мест принудительного содержания, созданных фашистами и их союзниками в период Второй мировой войны, ветераном боевых действий, указанных в </w:t>
      </w:r>
      <w:hyperlink r:id="rId58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59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ветеранах", инвалидом Великой Отечественной войны, инвалидом боевых действий, указанных в </w:t>
      </w:r>
      <w:hyperlink r:id="rId60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61" w:history="1">
        <w:r>
          <w:rPr>
            <w:color w:val="0000FF"/>
          </w:rPr>
          <w:t>4 статьи</w:t>
        </w:r>
        <w:proofErr w:type="gramEnd"/>
        <w:r>
          <w:rPr>
            <w:color w:val="0000FF"/>
          </w:rPr>
          <w:t xml:space="preserve"> 4</w:t>
        </w:r>
      </w:hyperlink>
      <w:r>
        <w:t xml:space="preserve"> Федерального закона от 12.01.1995 N 5-ФЗ "О ветеранах", собственником электромобиля, членом многодетной семьи транспортного средства, в отношении которого было выдано льготное парковочное разрешение;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>- прекращение действия удостоверения многодетной семьи Воронежской области;</w:t>
      </w:r>
    </w:p>
    <w:p w:rsidR="00FC7369" w:rsidRDefault="009620EE" w:rsidP="00FC7369">
      <w:pPr>
        <w:pStyle w:val="ConsPlusNormal"/>
        <w:spacing w:before="220"/>
        <w:ind w:firstLine="540"/>
        <w:jc w:val="both"/>
      </w:pPr>
      <w:r w:rsidRPr="006921C9">
        <w:rPr>
          <w:highlight w:val="green"/>
        </w:rPr>
        <w:t>- истечение срока действия льготного парковочного разрешения.</w:t>
      </w:r>
    </w:p>
    <w:p w:rsidR="009620EE" w:rsidRDefault="009620EE">
      <w:pPr>
        <w:pStyle w:val="ConsPlusNormal"/>
        <w:spacing w:before="220"/>
        <w:ind w:firstLine="540"/>
        <w:jc w:val="both"/>
      </w:pPr>
    </w:p>
    <w:p w:rsidR="009620EE" w:rsidRDefault="009620EE">
      <w:pPr>
        <w:pStyle w:val="ConsPlusNormal"/>
        <w:spacing w:before="220"/>
        <w:ind w:firstLine="540"/>
        <w:jc w:val="both"/>
      </w:pPr>
      <w:r>
        <w:t>3.6. Порядок действий по выдаче, изменению, продлению, приостановлению, аннулированию льготного парковочного разрешения, в том числе перечень требуемых от заявителя документов, срок оформления льготного парковочного разрешения устанавливаются нормативным правовым актом администрации городского округа город Воронеж.</w:t>
      </w:r>
    </w:p>
    <w:p w:rsidR="00E048B2" w:rsidRDefault="00E048B2" w:rsidP="00E048B2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 xml:space="preserve">При обращении резидента с заявлением о внесении в реестр резидентных парковочных разрешений городского округа город Воронеж новой записи о резидентном парковочном разрешении в срок не ранее чем за два месяца до окончания срока действия резидентного парковочного разрешения, действующего в отношении соответствующего транспортного средства, в реестр резидентных парковочных разрешений городского округа город Воронеж </w:t>
      </w:r>
      <w:r>
        <w:lastRenderedPageBreak/>
        <w:t>вносится запись о новом резидентном парковочном разрешении, срок</w:t>
      </w:r>
      <w:proofErr w:type="gramEnd"/>
      <w:r>
        <w:t xml:space="preserve"> </w:t>
      </w:r>
      <w:proofErr w:type="gramStart"/>
      <w:r>
        <w:t>действия</w:t>
      </w:r>
      <w:proofErr w:type="gramEnd"/>
      <w:r>
        <w:t xml:space="preserve"> которого исчисляется со дня, следующего за днем окончания срока действия ранее действующего резидентного парковочного разрешения, при условии внесения годовой резидентной платы в порядке, определяемом администрацией городского округа город Воронеж.</w:t>
      </w:r>
    </w:p>
    <w:p w:rsidR="00E048B2" w:rsidRDefault="00E048B2">
      <w:pPr>
        <w:pStyle w:val="ConsPlusNormal"/>
        <w:spacing w:before="220"/>
        <w:ind w:firstLine="540"/>
        <w:jc w:val="both"/>
      </w:pPr>
    </w:p>
    <w:p w:rsidR="009620EE" w:rsidRDefault="009620EE">
      <w:pPr>
        <w:pStyle w:val="ConsPlusNormal"/>
        <w:jc w:val="both"/>
      </w:pPr>
    </w:p>
    <w:p w:rsidR="009620EE" w:rsidRDefault="009620EE">
      <w:pPr>
        <w:pStyle w:val="ConsPlusTitle"/>
        <w:jc w:val="center"/>
        <w:outlineLvl w:val="1"/>
      </w:pPr>
      <w:r>
        <w:t>4. Резидентные парковочные разрешения</w:t>
      </w:r>
    </w:p>
    <w:p w:rsidR="009620EE" w:rsidRDefault="009620EE">
      <w:pPr>
        <w:pStyle w:val="ConsPlusNormal"/>
        <w:jc w:val="both"/>
      </w:pPr>
    </w:p>
    <w:p w:rsidR="009620EE" w:rsidRDefault="009620EE">
      <w:pPr>
        <w:pStyle w:val="ConsPlusNormal"/>
        <w:ind w:firstLine="540"/>
        <w:jc w:val="both"/>
      </w:pPr>
      <w:r>
        <w:t>4.1. В целях размещения транспортных средств резидентов на платных городских парковках (парковочных местах) формируется реестр резидентных парковочных разрешений городского округа город Воронеж.</w:t>
      </w:r>
    </w:p>
    <w:p w:rsidR="009620EE" w:rsidRDefault="009620EE">
      <w:pPr>
        <w:pStyle w:val="ConsPlusNormal"/>
        <w:spacing w:before="220"/>
        <w:ind w:firstLine="540"/>
        <w:jc w:val="both"/>
      </w:pPr>
      <w:bookmarkStart w:id="1" w:name="P109"/>
      <w:bookmarkEnd w:id="1"/>
      <w:r>
        <w:t>4.2. Статус резидента, а равно и право на получение резидентных парковочных разрешений имеют следующие физические лица (далее - резиденты), владеющие транспортными средствами: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>1) владеющие на праве собственности (долями в праве собственности) жилыми помещениями (квартирами) в многоквартирных жилых домах или индивидуальными жилыми домами, которые расположены в границах территориальной зоны размещения платных парковок;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>2) проживающие на основании договора социального найма жилого помещения либо договора найма служебного жилого помещения в многоквартирных и индивидуальных жилых домах, которые расположены в границах территориальной зоны размещения платных парковок;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>3) зарегистрированные органами регистрационного учета по месту жительства в жилых помещениях в многоквартирных и индивидуальных жилых домах, которые расположены в пределах платной парковочной зоны;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>4) наниматели по договорам найма жилого помещения, расположенного в границах территориальной зоны размещения платных парковок, заключенным на срок не менее одного года, при условии регистрации нанимателя органами регистрационного учета по месту пребывания в указанном жилом помещении на срок не менее одного года.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>Перечень адресов многоквартирных и индивидуальных жилых домов, проживание или владение жилыми помещениями в которых предоставляет право на получение статуса резидента в соответствии с условиями настоящего пункта, устанавливается нормативным правовым актом администрации городского округа город Воронеж, в котором утверждаются зоны платных городских парковок.</w:t>
      </w:r>
    </w:p>
    <w:p w:rsidR="009620EE" w:rsidRDefault="009620EE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Воронеж от 26.12.2018 N 897)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>4.3. В реестр резидентных парковочных разрешений городского округа город Воронеж вносится не более двух записей о резидентных парковочных разрешениях на один индивидуальный жилой дом или квартиру в многоквартирном жилом доме. Запись о резидентных парковочных разрешениях в отношении индивидуальных жилых домов или квартир в многоквартирных жилых домах, находящихся в долевой собственности, вносится только с письменного согласия всех собственников индивидуального жилого дома или квартиры в многоквартирном жилом доме.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>4.4. Резидентное парковочное разрешение: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 xml:space="preserve">1) вносится в реестр резидентных парковочных разрешений городского округа город Воронеж и действует в отношении одного транспортного средства, зарегистрированного в установленном порядке на лиц, указанных в </w:t>
      </w:r>
      <w:hyperlink w:anchor="P109" w:history="1">
        <w:r>
          <w:rPr>
            <w:color w:val="0000FF"/>
          </w:rPr>
          <w:t>пункте 4.2</w:t>
        </w:r>
      </w:hyperlink>
      <w:r>
        <w:t xml:space="preserve"> настоящего Положения;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 xml:space="preserve">2) признается действующим со дня, следующего за днем внесения соответствующих </w:t>
      </w:r>
      <w:r>
        <w:lastRenderedPageBreak/>
        <w:t>сведений в реестр резидентных парковочных разрешений городского округа город Воронеж, и прекращает свое действие со дня внесения сведений об аннулировании резидентного парковочного разрешения в реестр резидентных парковочных разрешений городского округа город Воронеж;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>3) дает право на размещение одного транспортного средства, указанного в резидентном парковочном разрешении, на парковочных местах платных городских парковок, расположенных в границах территориальной зоны размещения платных городских парковок.</w:t>
      </w:r>
    </w:p>
    <w:p w:rsidR="009620EE" w:rsidRDefault="009620EE">
      <w:pPr>
        <w:pStyle w:val="ConsPlusNormal"/>
        <w:spacing w:before="220"/>
        <w:ind w:firstLine="540"/>
        <w:jc w:val="both"/>
      </w:pPr>
      <w:proofErr w:type="gramStart"/>
      <w:r>
        <w:t>При обращении резидента с заявлением о внесении в реестр резидентных парковочных разрешений городского округа город Воронеж новой записи о резидентном парковочном разрешении в срок не ранее чем за два месяца до окончания срока действия резидентного парковочного разрешения, действующего в отношении соответствующего транспортного средства, в реестр резидентных парковочных разрешений городского округа город Воронеж вносится запись о новом резидентном парковочном разрешении, срок</w:t>
      </w:r>
      <w:proofErr w:type="gramEnd"/>
      <w:r>
        <w:t xml:space="preserve"> </w:t>
      </w:r>
      <w:proofErr w:type="gramStart"/>
      <w:r>
        <w:t>действия</w:t>
      </w:r>
      <w:proofErr w:type="gramEnd"/>
      <w:r>
        <w:t xml:space="preserve"> которого исчисляется со дня, следующего за днем окончания срока действия ранее действующего резидентного парковочного разрешения, при условии внесения годовой резидентной платы в порядке, определяемом администрацией городского округа город Воронеж.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>4.5. Срок внесения годовой резидентной платы не должен превышать 10 рабочих дней со дня, следующего за днем официального уведомления лица о внесении информации в реестр резидентных парковочных разрешений.</w:t>
      </w:r>
    </w:p>
    <w:p w:rsidR="00E855DC" w:rsidRPr="007B3B79" w:rsidRDefault="009620EE" w:rsidP="00E855DC">
      <w:pPr>
        <w:spacing w:after="0" w:line="336" w:lineRule="auto"/>
        <w:ind w:right="-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E7A">
        <w:rPr>
          <w:highlight w:val="red"/>
        </w:rPr>
        <w:t>4.6. В случае если резидент является инвалидом, он имеет право на внесение в реестр парковочных разрешений инвалидов городского округа город Воронеж записи о парковочном разрешении инвалида и на внесение в реестр резидентных парковочных разрешений городского округа город Воронеж записи о резидентном парковочном разрешении в отношении одного и того же транспортного средства.</w:t>
      </w:r>
      <w:r w:rsidR="00703E7A">
        <w:t xml:space="preserve"> Удалим</w:t>
      </w:r>
      <w:r w:rsidR="00E855DC">
        <w:t xml:space="preserve"> или заменим</w:t>
      </w:r>
      <w:r w:rsidR="00FC7369">
        <w:t>?</w:t>
      </w:r>
      <w:r w:rsidR="00E855DC">
        <w:t xml:space="preserve"> </w:t>
      </w:r>
      <w:proofErr w:type="gramStart"/>
      <w:r w:rsidR="00E855DC">
        <w:t>на</w:t>
      </w:r>
      <w:proofErr w:type="gramEnd"/>
      <w:r w:rsidR="00E855DC">
        <w:t xml:space="preserve"> </w:t>
      </w:r>
      <w:r w:rsidR="00E855DC" w:rsidRPr="00E855D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</w:rPr>
        <w:t>«</w:t>
      </w:r>
      <w:proofErr w:type="gramStart"/>
      <w:r w:rsidR="00E855DC" w:rsidRPr="00E855D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</w:rPr>
        <w:t>На</w:t>
      </w:r>
      <w:proofErr w:type="gramEnd"/>
      <w:r w:rsidR="00E855DC" w:rsidRPr="00E855DC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</w:rPr>
        <w:t xml:space="preserve"> следующий день после окончания срока действия льготного парковочного разрешения запись автоматически удаляется из реестра льготных парковочных разрешений.».</w:t>
      </w:r>
    </w:p>
    <w:p w:rsidR="009620EE" w:rsidRDefault="009620EE">
      <w:pPr>
        <w:pStyle w:val="ConsPlusNormal"/>
        <w:spacing w:before="220"/>
        <w:ind w:firstLine="540"/>
        <w:jc w:val="both"/>
      </w:pPr>
      <w:r w:rsidRPr="00703E7A">
        <w:rPr>
          <w:highlight w:val="green"/>
        </w:rPr>
        <w:t>4.7. Основаниями для аннулирования в реестре резидентных парковочных разрешений городского округа город Воронеж записи о резидентном парковочном разрешении являются: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>- личное заявление лица об аннулировании резидентного парковочного разрешения;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>- смерть резидента, а также признание его в установленном порядке умершим или объявление его безвестно отсутствующим по решению суда;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 xml:space="preserve">- в случае утраты статуса резидента, определенного в соответствии с </w:t>
      </w:r>
      <w:hyperlink w:anchor="P109" w:history="1">
        <w:r>
          <w:rPr>
            <w:color w:val="0000FF"/>
          </w:rPr>
          <w:t>пунктом 4.2</w:t>
        </w:r>
      </w:hyperlink>
      <w:r>
        <w:t xml:space="preserve"> настоящего Положения;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>- отчуждение заявителем транспортного средства, в отношении которого было выдано резидентное парковочное разрешение;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>- невнесение годовой резидентной платы в течение 10 рабочих дней со дня, следующего за днем официального уведомления лица о внесении информации в реестр резидентных парковочных разрешений;</w:t>
      </w:r>
    </w:p>
    <w:p w:rsidR="009620EE" w:rsidRDefault="009620EE">
      <w:pPr>
        <w:pStyle w:val="ConsPlusNormal"/>
        <w:spacing w:before="220"/>
        <w:ind w:firstLine="540"/>
        <w:jc w:val="both"/>
      </w:pPr>
      <w:r w:rsidRPr="00703E7A">
        <w:rPr>
          <w:highlight w:val="green"/>
        </w:rPr>
        <w:t>- истечение срока действия резидентного парковочного разрешения.</w:t>
      </w:r>
      <w:r w:rsidR="00FC7369">
        <w:t xml:space="preserve"> </w:t>
      </w:r>
      <w:r w:rsidR="00FC7369" w:rsidRPr="00FC7369">
        <w:rPr>
          <w:highlight w:val="yellow"/>
        </w:rPr>
        <w:t>Это выделение  для того, что б понять, надо ли на п.4.6 менять</w:t>
      </w:r>
    </w:p>
    <w:p w:rsidR="009620EE" w:rsidRDefault="009620EE">
      <w:pPr>
        <w:pStyle w:val="ConsPlusNormal"/>
        <w:spacing w:before="220"/>
        <w:ind w:firstLine="540"/>
        <w:jc w:val="both"/>
      </w:pPr>
      <w:r>
        <w:t>4.8. Порядок действий по выдаче, из</w:t>
      </w:r>
      <w:bookmarkStart w:id="2" w:name="_GoBack"/>
      <w:bookmarkEnd w:id="2"/>
      <w:r>
        <w:t xml:space="preserve">менению, продлению, приостановлению, аннулированию резидентного парковочного, в том числе перечень требуемых от заявителя </w:t>
      </w:r>
      <w:r>
        <w:lastRenderedPageBreak/>
        <w:t>документов, срок оформления резидентного парковочного разрешения, устанавливается нормативным правовым актом администрации городского округа город Воронеж.</w:t>
      </w:r>
    </w:p>
    <w:p w:rsidR="009620EE" w:rsidRDefault="009620EE">
      <w:pPr>
        <w:pStyle w:val="ConsPlusNormal"/>
        <w:jc w:val="both"/>
      </w:pPr>
    </w:p>
    <w:p w:rsidR="009620EE" w:rsidRDefault="009620E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620EE" w:rsidRDefault="009620EE">
      <w:pPr>
        <w:pStyle w:val="ConsPlusNormal"/>
        <w:jc w:val="right"/>
      </w:pPr>
      <w:r>
        <w:t>руководителя управления транспорта</w:t>
      </w:r>
    </w:p>
    <w:p w:rsidR="009620EE" w:rsidRDefault="009620EE">
      <w:pPr>
        <w:pStyle w:val="ConsPlusNormal"/>
        <w:jc w:val="right"/>
      </w:pPr>
      <w:r>
        <w:t>С.Н.ЛАТЫНИН</w:t>
      </w:r>
    </w:p>
    <w:p w:rsidR="009620EE" w:rsidRDefault="009620EE">
      <w:pPr>
        <w:pStyle w:val="ConsPlusNormal"/>
        <w:jc w:val="both"/>
      </w:pPr>
    </w:p>
    <w:p w:rsidR="009620EE" w:rsidRDefault="009620EE">
      <w:pPr>
        <w:pStyle w:val="ConsPlusNormal"/>
        <w:jc w:val="both"/>
      </w:pPr>
    </w:p>
    <w:p w:rsidR="009620EE" w:rsidRDefault="009620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A0E" w:rsidRDefault="00045A0E"/>
    <w:sectPr w:rsidR="00045A0E" w:rsidSect="00B1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EE"/>
    <w:rsid w:val="00045A0E"/>
    <w:rsid w:val="00076634"/>
    <w:rsid w:val="004B0A90"/>
    <w:rsid w:val="006921C9"/>
    <w:rsid w:val="00703E7A"/>
    <w:rsid w:val="009620EE"/>
    <w:rsid w:val="00BF4767"/>
    <w:rsid w:val="00CF67F4"/>
    <w:rsid w:val="00E048B2"/>
    <w:rsid w:val="00E855DC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607743CC4F57DD95F930964AD89C548053CA113F0BCAA4AB10B9E40F3E27F5500DD4E0674952A273805A59CFFCCFC3D01BE053EDAFBBA79EF1D5M4s7J" TargetMode="External"/><Relationship Id="rId18" Type="http://schemas.openxmlformats.org/officeDocument/2006/relationships/hyperlink" Target="consultantplus://offline/ref=71607743CC4F57DD95F92E9B5CB4C351825B941B3E08C4F5F54FE2B958372DA217428DA2234453A6778B0E0E80FD93858508E252EDADBABBM9sCJ" TargetMode="External"/><Relationship Id="rId26" Type="http://schemas.openxmlformats.org/officeDocument/2006/relationships/hyperlink" Target="consultantplus://offline/ref=71607743CC4F57DD95F930964AD89C548053CA113E02CFA0A910B9E40F3E27F5500DD4E0674952A273805B5FCFFCCFC3D01BE053EDAFBBA79EF1D5M4s7J" TargetMode="External"/><Relationship Id="rId39" Type="http://schemas.openxmlformats.org/officeDocument/2006/relationships/hyperlink" Target="consultantplus://offline/ref=71607743CC4F57DD95F92E9B5CB4C351825B941B3E08C4F5F54FE2B958372DA217428DA0224258F622C40F52C6A880878408E053F1MAsFJ" TargetMode="External"/><Relationship Id="rId21" Type="http://schemas.openxmlformats.org/officeDocument/2006/relationships/hyperlink" Target="consultantplus://offline/ref=71607743CC4F57DD95F930964AD89C548053CA113F0ACBA3AE10B9E40F3E27F5500DD4E0674952A273805B5DCFFCCFC3D01BE053EDAFBBA79EF1D5M4s7J" TargetMode="External"/><Relationship Id="rId34" Type="http://schemas.openxmlformats.org/officeDocument/2006/relationships/hyperlink" Target="consultantplus://offline/ref=71607743CC4F57DD95F92E9B5CB4C351825B941B3E08C4F5F54FE2B958372DA217428DA0224258F622C40F52C6A880878408E053F1MAsFJ" TargetMode="External"/><Relationship Id="rId42" Type="http://schemas.openxmlformats.org/officeDocument/2006/relationships/hyperlink" Target="consultantplus://offline/ref=71607743CC4F57DD95F92E9B5CB4C351825B941B3E08C4F5F54FE2B958372DA217428DA2234453A6778B0E0E80FD93858508E252EDADBABBM9sCJ" TargetMode="External"/><Relationship Id="rId47" Type="http://schemas.openxmlformats.org/officeDocument/2006/relationships/hyperlink" Target="consultantplus://offline/ref=71607743CC4F57DD95F92E9B5CB4C351825B941B3E08C4F5F54FE2B958372DA217428DA2234453A6778B0E0E80FD93858508E252EDADBABBM9sCJ" TargetMode="External"/><Relationship Id="rId50" Type="http://schemas.openxmlformats.org/officeDocument/2006/relationships/hyperlink" Target="consultantplus://offline/ref=71607743CC4F57DD95F92E9B5CB4C351825B941B3E08C4F5F54FE2B958372DA217428DA2234453A1778B0E0E80FD93858508E252EDADBABBM9sCJ" TargetMode="External"/><Relationship Id="rId55" Type="http://schemas.openxmlformats.org/officeDocument/2006/relationships/hyperlink" Target="consultantplus://offline/ref=71607743CC4F57DD95F92E9B5CB4C351825B941B3E08C4F5F54FE2B958372DA217428DA2234453A1778B0E0E80FD93858508E252EDADBABBM9sCJ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71607743CC4F57DD95F930964AD89C548053CA113F0ACBA3AE10B9E40F3E27F5500DD4E0674952A273805A5ACFFCCFC3D01BE053EDAFBBA79EF1D5M4s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607743CC4F57DD95F92E9B5CB4C351825B941B3E08C4F5F54FE2B958372DA217428DA2234453A1778B0E0E80FD93858508E252EDADBABBM9sCJ" TargetMode="External"/><Relationship Id="rId20" Type="http://schemas.openxmlformats.org/officeDocument/2006/relationships/hyperlink" Target="consultantplus://offline/ref=71607743CC4F57DD95F930964AD89C548053CA113F0BCAA4AB10B9E40F3E27F5500DD4E0674952A273805B5FCFFCCFC3D01BE053EDAFBBA79EF1D5M4s7J" TargetMode="External"/><Relationship Id="rId29" Type="http://schemas.openxmlformats.org/officeDocument/2006/relationships/hyperlink" Target="consultantplus://offline/ref=71607743CC4F57DD95F92E9B5CB4C351825B941B3E08C4F5F54FE2B958372DA217428DA2234453A1778B0E0E80FD93858508E252EDADBABBM9sCJ" TargetMode="External"/><Relationship Id="rId41" Type="http://schemas.openxmlformats.org/officeDocument/2006/relationships/hyperlink" Target="consultantplus://offline/ref=71607743CC4F57DD95F92E9B5CB4C351825B941B3E08C4F5F54FE2B958372DA217428DA2234453A6728B0E0E80FD93858508E252EDADBABBM9sCJ" TargetMode="External"/><Relationship Id="rId54" Type="http://schemas.openxmlformats.org/officeDocument/2006/relationships/hyperlink" Target="consultantplus://offline/ref=71607743CC4F57DD95F92E9B5CB4C351825B941B3E08C4F5F54FE2B958372DA217428DA0224258F622C40F52C6A880878408E053F1MAsFJ" TargetMode="External"/><Relationship Id="rId62" Type="http://schemas.openxmlformats.org/officeDocument/2006/relationships/hyperlink" Target="consultantplus://offline/ref=71607743CC4F57DD95F930964AD89C548053CA113E02CFA0A910B9E40F3E27F5500DD4E0674952A273805857CFFCCFC3D01BE053EDAFBBA79EF1D5M4s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607743CC4F57DD95F930964AD89C548053CA113E02CFA0A910B9E40F3E27F5500DD4E0674952A273805A5ACFFCCFC3D01BE053EDAFBBA79EF1D5M4s7J" TargetMode="External"/><Relationship Id="rId11" Type="http://schemas.openxmlformats.org/officeDocument/2006/relationships/hyperlink" Target="consultantplus://offline/ref=71607743CC4F57DD95F930964AD89C548053CA113E02CFA0A910B9E40F3E27F5500DD4E0674952A273805A59CFFCCFC3D01BE053EDAFBBA79EF1D5M4s7J" TargetMode="External"/><Relationship Id="rId24" Type="http://schemas.openxmlformats.org/officeDocument/2006/relationships/hyperlink" Target="consultantplus://offline/ref=71607743CC4F57DD95F92E9B5CB4C351825A9D18300FC4F5F54FE2B958372DA20542D5AE21444DA2729E585FC6MAs8J" TargetMode="External"/><Relationship Id="rId32" Type="http://schemas.openxmlformats.org/officeDocument/2006/relationships/hyperlink" Target="consultantplus://offline/ref=71607743CC4F57DD95F930964AD89C548053CA113F0EC9A5AB10B9E40F3E27F5500DD4F267115EA0739E5A5EDAAA9E85M8s5J" TargetMode="External"/><Relationship Id="rId37" Type="http://schemas.openxmlformats.org/officeDocument/2006/relationships/hyperlink" Target="consultantplus://offline/ref=71607743CC4F57DD95F92E9B5CB4C351825B941B3E08C4F5F54FE2B958372DA217428DA2234453A6778B0E0E80FD93858508E252EDADBABBM9sCJ" TargetMode="External"/><Relationship Id="rId40" Type="http://schemas.openxmlformats.org/officeDocument/2006/relationships/hyperlink" Target="consultantplus://offline/ref=71607743CC4F57DD95F92E9B5CB4C351825B941B3E08C4F5F54FE2B958372DA217428DA2234453A1778B0E0E80FD93858508E252EDADBABBM9sCJ" TargetMode="External"/><Relationship Id="rId45" Type="http://schemas.openxmlformats.org/officeDocument/2006/relationships/hyperlink" Target="consultantplus://offline/ref=71607743CC4F57DD95F92E9B5CB4C351825B941B3E08C4F5F54FE2B958372DA217428DA2234453A1778B0E0E80FD93858508E252EDADBABBM9sCJ" TargetMode="External"/><Relationship Id="rId53" Type="http://schemas.openxmlformats.org/officeDocument/2006/relationships/hyperlink" Target="consultantplus://offline/ref=71607743CC4F57DD95F930964AD89C548053CA113F0EC9A5AB10B9E40F3E27F5500DD4F267115EA0739E5A5EDAAA9E85M8s5J" TargetMode="External"/><Relationship Id="rId58" Type="http://schemas.openxmlformats.org/officeDocument/2006/relationships/hyperlink" Target="consultantplus://offline/ref=71607743CC4F57DD95F92E9B5CB4C351825B941B3E08C4F5F54FE2B958372DA217428DA0224258F622C40F52C6A880878408E053F1MAsF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1607743CC4F57DD95F92E9B5CB4C351825B941B3E08C4F5F54FE2B958372DA217428DA0224258F622C40F52C6A880878408E053F1MAsFJ" TargetMode="External"/><Relationship Id="rId23" Type="http://schemas.openxmlformats.org/officeDocument/2006/relationships/hyperlink" Target="consultantplus://offline/ref=71607743CC4F57DD95F930964AD89C548053CA113F0ACBA3AE10B9E40F3E27F5500DD4E0674952A273805B58CFFCCFC3D01BE053EDAFBBA79EF1D5M4s7J" TargetMode="External"/><Relationship Id="rId28" Type="http://schemas.openxmlformats.org/officeDocument/2006/relationships/hyperlink" Target="consultantplus://offline/ref=71607743CC4F57DD95F92E9B5CB4C351825B941B3E08C4F5F54FE2B958372DA217428DA0224258F622C40F52C6A880878408E053F1MAsFJ" TargetMode="External"/><Relationship Id="rId36" Type="http://schemas.openxmlformats.org/officeDocument/2006/relationships/hyperlink" Target="consultantplus://offline/ref=71607743CC4F57DD95F92E9B5CB4C351825B941B3E08C4F5F54FE2B958372DA217428DA2234453A6728B0E0E80FD93858508E252EDADBABBM9sCJ" TargetMode="External"/><Relationship Id="rId49" Type="http://schemas.openxmlformats.org/officeDocument/2006/relationships/hyperlink" Target="consultantplus://offline/ref=71607743CC4F57DD95F92E9B5CB4C351825B941B3E08C4F5F54FE2B958372DA217428DA0224258F622C40F52C6A880878408E053F1MAsFJ" TargetMode="External"/><Relationship Id="rId57" Type="http://schemas.openxmlformats.org/officeDocument/2006/relationships/hyperlink" Target="consultantplus://offline/ref=71607743CC4F57DD95F92E9B5CB4C351825B941B3E08C4F5F54FE2B958372DA217428DA2234453A6778B0E0E80FD93858508E252EDADBABBM9sCJ" TargetMode="External"/><Relationship Id="rId61" Type="http://schemas.openxmlformats.org/officeDocument/2006/relationships/hyperlink" Target="consultantplus://offline/ref=71607743CC4F57DD95F92E9B5CB4C351825B941B3E08C4F5F54FE2B958372DA217428DA2234453A6778B0E0E80FD93858508E252EDADBABBM9sCJ" TargetMode="External"/><Relationship Id="rId10" Type="http://schemas.openxmlformats.org/officeDocument/2006/relationships/hyperlink" Target="consultantplus://offline/ref=71607743CC4F57DD95F930964AD89C548053CA113F0BC6A4AC10B9E40F3E27F5500DD4F267115EA0739E5A5EDAAA9E85M8s5J" TargetMode="External"/><Relationship Id="rId19" Type="http://schemas.openxmlformats.org/officeDocument/2006/relationships/hyperlink" Target="consultantplus://offline/ref=71607743CC4F57DD95F930964AD89C548053CA113F0EC9A5AB10B9E40F3E27F5500DD4F267115EA0739E5A5EDAAA9E85M8s5J" TargetMode="External"/><Relationship Id="rId31" Type="http://schemas.openxmlformats.org/officeDocument/2006/relationships/hyperlink" Target="consultantplus://offline/ref=71607743CC4F57DD95F92E9B5CB4C351825B941B3E08C4F5F54FE2B958372DA217428DA2234453A6778B0E0E80FD93858508E252EDADBABBM9sCJ" TargetMode="External"/><Relationship Id="rId44" Type="http://schemas.openxmlformats.org/officeDocument/2006/relationships/hyperlink" Target="consultantplus://offline/ref=71607743CC4F57DD95F92E9B5CB4C351825B941B3E08C4F5F54FE2B958372DA217428DA0224258F622C40F52C6A880878408E053F1MAsFJ" TargetMode="External"/><Relationship Id="rId52" Type="http://schemas.openxmlformats.org/officeDocument/2006/relationships/hyperlink" Target="consultantplus://offline/ref=71607743CC4F57DD95F92E9B5CB4C351825B941B3E08C4F5F54FE2B958372DA217428DA2234453A6778B0E0E80FD93858508E252EDADBABBM9sCJ" TargetMode="External"/><Relationship Id="rId60" Type="http://schemas.openxmlformats.org/officeDocument/2006/relationships/hyperlink" Target="consultantplus://offline/ref=71607743CC4F57DD95F92E9B5CB4C351825B941B3E08C4F5F54FE2B958372DA217428DA2234453A6728B0E0E80FD93858508E252EDADBABBM9s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607743CC4F57DD95F92E9B5CB4C351825C961C350DC4F5F54FE2B958372DA217428DA1254758F622C40F52C6A880878408E053F1MAsFJ" TargetMode="External"/><Relationship Id="rId14" Type="http://schemas.openxmlformats.org/officeDocument/2006/relationships/hyperlink" Target="consultantplus://offline/ref=71607743CC4F57DD95F930964AD89C548053CA113F0ACBA3AE10B9E40F3E27F5500DD4E0674952A273805B5FCFFCCFC3D01BE053EDAFBBA79EF1D5M4s7J" TargetMode="External"/><Relationship Id="rId22" Type="http://schemas.openxmlformats.org/officeDocument/2006/relationships/hyperlink" Target="consultantplus://offline/ref=71607743CC4F57DD95F930964AD89C548053CA113F0BC6A4AC10B9E40F3E27F5500DD4F267115EA0739E5A5EDAAA9E85M8s5J" TargetMode="External"/><Relationship Id="rId27" Type="http://schemas.openxmlformats.org/officeDocument/2006/relationships/hyperlink" Target="consultantplus://offline/ref=71607743CC4F57DD95F930964AD89C548053CA113F0ACBA3AE10B9E40F3E27F5500DD4E0674952A273805B57CFFCCFC3D01BE053EDAFBBA79EF1D5M4s7J" TargetMode="External"/><Relationship Id="rId30" Type="http://schemas.openxmlformats.org/officeDocument/2006/relationships/hyperlink" Target="consultantplus://offline/ref=71607743CC4F57DD95F92E9B5CB4C351825B941B3E08C4F5F54FE2B958372DA217428DA2234453A6728B0E0E80FD93858508E252EDADBABBM9sCJ" TargetMode="External"/><Relationship Id="rId35" Type="http://schemas.openxmlformats.org/officeDocument/2006/relationships/hyperlink" Target="consultantplus://offline/ref=71607743CC4F57DD95F92E9B5CB4C351825B941B3E08C4F5F54FE2B958372DA217428DA2234453A1778B0E0E80FD93858508E252EDADBABBM9sCJ" TargetMode="External"/><Relationship Id="rId43" Type="http://schemas.openxmlformats.org/officeDocument/2006/relationships/hyperlink" Target="consultantplus://offline/ref=71607743CC4F57DD95F930964AD89C548053CA113F0EC9A5AB10B9E40F3E27F5500DD4F267115EA0739E5A5EDAAA9E85M8s5J" TargetMode="External"/><Relationship Id="rId48" Type="http://schemas.openxmlformats.org/officeDocument/2006/relationships/hyperlink" Target="consultantplus://offline/ref=71607743CC4F57DD95F930964AD89C548053CA113F0EC9A5AB10B9E40F3E27F5500DD4F267115EA0739E5A5EDAAA9E85M8s5J" TargetMode="External"/><Relationship Id="rId56" Type="http://schemas.openxmlformats.org/officeDocument/2006/relationships/hyperlink" Target="consultantplus://offline/ref=71607743CC4F57DD95F92E9B5CB4C351825B941B3E08C4F5F54FE2B958372DA217428DA2234453A6728B0E0E80FD93858508E252EDADBABBM9sCJ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71607743CC4F57DD95F930964AD89C548053CA113F0BCAA4AB10B9E40F3E27F5500DD4E0674952A273805A5ACFFCCFC3D01BE053EDAFBBA79EF1D5M4s7J" TargetMode="External"/><Relationship Id="rId51" Type="http://schemas.openxmlformats.org/officeDocument/2006/relationships/hyperlink" Target="consultantplus://offline/ref=71607743CC4F57DD95F92E9B5CB4C351825B941B3E08C4F5F54FE2B958372DA217428DA2234453A6728B0E0E80FD93858508E252EDADBABBM9s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1607743CC4F57DD95F930964AD89C548053CA113F0ACBA3AE10B9E40F3E27F5500DD4E0674952A273805A59CFFCCFC3D01BE053EDAFBBA79EF1D5M4s7J" TargetMode="External"/><Relationship Id="rId17" Type="http://schemas.openxmlformats.org/officeDocument/2006/relationships/hyperlink" Target="consultantplus://offline/ref=71607743CC4F57DD95F92E9B5CB4C351825B941B3E08C4F5F54FE2B958372DA217428DA2234453A6728B0E0E80FD93858508E252EDADBABBM9sCJ" TargetMode="External"/><Relationship Id="rId25" Type="http://schemas.openxmlformats.org/officeDocument/2006/relationships/hyperlink" Target="consultantplus://offline/ref=71607743CC4F57DD95F930964AD89C548053CA113E02CFA0A910B9E40F3E27F5500DD4E0674952A273805A56CFFCCFC3D01BE053EDAFBBA79EF1D5M4s7J" TargetMode="External"/><Relationship Id="rId33" Type="http://schemas.openxmlformats.org/officeDocument/2006/relationships/hyperlink" Target="consultantplus://offline/ref=71607743CC4F57DD95F930964AD89C548053CA113F0BCAA4AB10B9E40F3E27F5500DD4E0674952A273805B5DCFFCCFC3D01BE053EDAFBBA79EF1D5M4s7J" TargetMode="External"/><Relationship Id="rId38" Type="http://schemas.openxmlformats.org/officeDocument/2006/relationships/hyperlink" Target="consultantplus://offline/ref=71607743CC4F57DD95F930964AD89C548053CA113F0EC9A5AB10B9E40F3E27F5500DD4F267115EA0739E5A5EDAAA9E85M8s5J" TargetMode="External"/><Relationship Id="rId46" Type="http://schemas.openxmlformats.org/officeDocument/2006/relationships/hyperlink" Target="consultantplus://offline/ref=71607743CC4F57DD95F92E9B5CB4C351825B941B3E08C4F5F54FE2B958372DA217428DA2234453A6728B0E0E80FD93858508E252EDADBABBM9sCJ" TargetMode="External"/><Relationship Id="rId59" Type="http://schemas.openxmlformats.org/officeDocument/2006/relationships/hyperlink" Target="consultantplus://offline/ref=71607743CC4F57DD95F92E9B5CB4C351825B941B3E08C4F5F54FE2B958372DA217428DA2234453A1778B0E0E80FD93858508E252EDADBABBM9s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5100</Words>
  <Characters>29073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А.Р.</dc:creator>
  <cp:lastModifiedBy>Бубнов И.А.</cp:lastModifiedBy>
  <cp:revision>6</cp:revision>
  <cp:lastPrinted>2020-01-29T09:19:00Z</cp:lastPrinted>
  <dcterms:created xsi:type="dcterms:W3CDTF">2020-01-20T09:44:00Z</dcterms:created>
  <dcterms:modified xsi:type="dcterms:W3CDTF">2020-01-29T09:20:00Z</dcterms:modified>
</cp:coreProperties>
</file>